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15" w:rsidRDefault="00171F38">
      <w:r>
        <w:t xml:space="preserve">найдите такие действительные значения коэффициента </w:t>
      </w:r>
      <w:proofErr w:type="spellStart"/>
      <w:r>
        <w:t>b</w:t>
      </w:r>
      <w:proofErr w:type="spellEnd"/>
      <w:r>
        <w:t xml:space="preserve">, чтобы график функции f:R-&gt;R, </w:t>
      </w:r>
      <w:proofErr w:type="spellStart"/>
      <w:r>
        <w:t>f</w:t>
      </w:r>
      <w:proofErr w:type="spellEnd"/>
      <w:r>
        <w:t>(</w:t>
      </w:r>
      <w:proofErr w:type="spellStart"/>
      <w:r>
        <w:t>x</w:t>
      </w:r>
      <w:proofErr w:type="spellEnd"/>
      <w:r>
        <w:t>)=x^2+bx+25, имели одну общую точку с осью  абсцисс</w:t>
      </w:r>
      <w:proofErr w:type="gramStart"/>
      <w:r>
        <w:t>.</w:t>
      </w:r>
      <w:proofErr w:type="gramEnd"/>
      <w:r>
        <w:br/>
      </w:r>
      <w:proofErr w:type="gramStart"/>
      <w:r>
        <w:t>о</w:t>
      </w:r>
      <w:proofErr w:type="gramEnd"/>
      <w:r>
        <w:t>боснуйте</w:t>
      </w:r>
    </w:p>
    <w:sectPr w:rsidR="000E4015" w:rsidSect="0034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F38"/>
    <w:rsid w:val="00171F38"/>
    <w:rsid w:val="0034039F"/>
    <w:rsid w:val="00904DF5"/>
    <w:rsid w:val="00B6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2014-01-15T13:51:00Z</dcterms:created>
  <dcterms:modified xsi:type="dcterms:W3CDTF">2014-01-15T13:51:00Z</dcterms:modified>
</cp:coreProperties>
</file>