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C1" w:rsidRDefault="007D43C1" w:rsidP="007D43C1">
      <w:pPr>
        <w:ind w:left="567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2.75pt;margin-top:19.05pt;width:0;height:175.5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08.95pt;margin-top:56.55pt;width:0;height:40.55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81.2pt;margin-top:56.55pt;width:0;height:40.55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54.2pt;margin-top:56.55pt;width:0;height:40.5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126.45pt;margin-top:56.55pt;width:0;height:40.5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97.95pt;margin-top:56.55pt;width:0;height:40.5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73.95pt;margin-top:56.55pt;width:0;height:40.5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45.45pt;margin-top:76.05pt;width:180.8pt;height:0;z-index:251658240" o:connectortype="straight"/>
        </w:pict>
      </w:r>
      <w:r>
        <w:t>8)у=-12/</w:t>
      </w:r>
      <w:proofErr w:type="spellStart"/>
      <w:r>
        <w:t>х</w:t>
      </w:r>
      <w:proofErr w:type="spellEnd"/>
    </w:p>
    <w:p w:rsidR="007D43C1" w:rsidRDefault="007D43C1" w:rsidP="007D43C1">
      <w:pPr>
        <w:rPr>
          <w:lang w:val="en-US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290.7pt;margin-top:4.1pt;width:52.05pt;height:71.65pt;rotation:180;flip:x;z-index:251667456"/>
        </w:pict>
      </w:r>
    </w:p>
    <w:p w:rsidR="007D43C1" w:rsidRDefault="007D43C1" w:rsidP="007D43C1">
      <w:pPr>
        <w:tabs>
          <w:tab w:val="left" w:pos="1215"/>
        </w:tabs>
      </w:pPr>
      <w:r>
        <w:rPr>
          <w:lang w:val="en-US"/>
        </w:rPr>
        <w:tab/>
      </w:r>
      <w:r>
        <w:t>Х     -4       -3        -2        2          3       4</w:t>
      </w:r>
    </w:p>
    <w:p w:rsidR="007D43C1" w:rsidRDefault="007D43C1" w:rsidP="007D43C1">
      <w:pPr>
        <w:tabs>
          <w:tab w:val="left" w:pos="1215"/>
        </w:tabs>
      </w:pPr>
      <w:r>
        <w:rPr>
          <w:noProof/>
          <w:lang w:eastAsia="ru-RU"/>
        </w:rPr>
        <w:pict>
          <v:shape id="_x0000_s1041" type="#_x0000_t19" style="position:absolute;margin-left:382.95pt;margin-top:85.6pt;width:46.2pt;height:66.35pt;rotation:180;flip:y;z-index:251668480"/>
        </w:pict>
      </w:r>
      <w:r>
        <w:rPr>
          <w:noProof/>
          <w:lang w:eastAsia="ru-RU"/>
        </w:rPr>
        <w:pict>
          <v:shape id="_x0000_s1034" type="#_x0000_t32" style="position:absolute;margin-left:295.2pt;margin-top:55.2pt;width:2in;height:0;z-index:251666432" o:connectortype="straight">
            <v:stroke endarrow="block"/>
          </v:shape>
        </w:pict>
      </w:r>
      <w:r>
        <w:tab/>
        <w:t>У      3        4          6        -6        -4      -3</w:t>
      </w:r>
    </w:p>
    <w:p w:rsidR="007D43C1" w:rsidRPr="007D43C1" w:rsidRDefault="007D43C1" w:rsidP="007D43C1"/>
    <w:p w:rsidR="007D43C1" w:rsidRDefault="007D43C1" w:rsidP="007D43C1"/>
    <w:p w:rsidR="008C4CDC" w:rsidRDefault="007D43C1" w:rsidP="007D43C1">
      <w:pPr>
        <w:tabs>
          <w:tab w:val="left" w:pos="975"/>
        </w:tabs>
      </w:pPr>
      <w:r>
        <w:tab/>
        <w:t>1)х=4 у=-3, х=-2 у=6</w:t>
      </w:r>
    </w:p>
    <w:p w:rsidR="007D43C1" w:rsidRDefault="007D43C1" w:rsidP="007D43C1">
      <w:pPr>
        <w:tabs>
          <w:tab w:val="left" w:pos="975"/>
        </w:tabs>
        <w:ind w:left="993"/>
      </w:pPr>
      <w:r>
        <w:t>2)у=-6  х=</w:t>
      </w:r>
      <w:r w:rsidR="00680027">
        <w:t>2, у=1  х=-12</w:t>
      </w:r>
    </w:p>
    <w:p w:rsidR="00680027" w:rsidRPr="00680027" w:rsidRDefault="00680027" w:rsidP="007D43C1">
      <w:pPr>
        <w:tabs>
          <w:tab w:val="left" w:pos="975"/>
        </w:tabs>
        <w:ind w:left="993"/>
      </w:pPr>
      <w:r>
        <w:t>3)</w:t>
      </w:r>
      <w:r>
        <w:rPr>
          <w:lang w:val="en-US"/>
        </w:rPr>
        <w:t>y</w:t>
      </w:r>
      <w:r w:rsidRPr="00680027">
        <w:t xml:space="preserve">&gt;0  </w:t>
      </w:r>
      <w:r>
        <w:t xml:space="preserve">при </w:t>
      </w:r>
      <w:r>
        <w:rPr>
          <w:lang w:val="en-US"/>
        </w:rPr>
        <w:t>x</w:t>
      </w:r>
      <w:r w:rsidRPr="00680027">
        <w:t>&lt;0</w:t>
      </w:r>
    </w:p>
    <w:p w:rsidR="00680027" w:rsidRPr="00680027" w:rsidRDefault="00680027" w:rsidP="007D43C1">
      <w:pPr>
        <w:tabs>
          <w:tab w:val="left" w:pos="975"/>
        </w:tabs>
        <w:ind w:left="993"/>
      </w:pPr>
      <w:r>
        <w:t>у</w:t>
      </w:r>
      <w:r w:rsidRPr="00680027">
        <w:t xml:space="preserve">&lt;0 </w:t>
      </w:r>
      <w:r>
        <w:t xml:space="preserve">при </w:t>
      </w:r>
      <w:r>
        <w:rPr>
          <w:lang w:val="en-US"/>
        </w:rPr>
        <w:t>x</w:t>
      </w:r>
      <w:r w:rsidRPr="00680027">
        <w:t>&gt;0</w:t>
      </w:r>
    </w:p>
    <w:p w:rsidR="00680027" w:rsidRDefault="00680027" w:rsidP="00680027">
      <w:pPr>
        <w:tabs>
          <w:tab w:val="left" w:pos="975"/>
        </w:tabs>
      </w:pPr>
      <w:r w:rsidRPr="00680027">
        <w:tab/>
      </w:r>
      <w:r>
        <w:t xml:space="preserve">Возрастает  при </w:t>
      </w:r>
      <w:proofErr w:type="spellStart"/>
      <w:r>
        <w:t>х</w:t>
      </w:r>
      <w:proofErr w:type="spellEnd"/>
      <w:r>
        <w:t>€(-∞;0) и (0;∞)</w:t>
      </w:r>
    </w:p>
    <w:p w:rsidR="00680027" w:rsidRDefault="00680027" w:rsidP="00680027">
      <w:pPr>
        <w:tabs>
          <w:tab w:val="left" w:pos="975"/>
        </w:tabs>
        <w:ind w:left="993"/>
      </w:pPr>
      <w:r>
        <w:t>3)</w:t>
      </w:r>
    </w:p>
    <w:p w:rsidR="00680027" w:rsidRPr="00680027" w:rsidRDefault="00680027" w:rsidP="00680027">
      <w:pPr>
        <w:tabs>
          <w:tab w:val="left" w:pos="975"/>
        </w:tabs>
        <w:ind w:left="993"/>
      </w:pPr>
      <w:r>
        <w:t>2)у=5/</w:t>
      </w:r>
      <w:proofErr w:type="spellStart"/>
      <w:r>
        <w:t>х</w:t>
      </w:r>
      <w:proofErr w:type="spellEnd"/>
      <w:r>
        <w:t xml:space="preserve"> и 3)у=-6/х</w:t>
      </w:r>
    </w:p>
    <w:sectPr w:rsidR="00680027" w:rsidRPr="00680027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2E"/>
    <w:rsid w:val="00111D47"/>
    <w:rsid w:val="001536B7"/>
    <w:rsid w:val="002C4C6C"/>
    <w:rsid w:val="00554345"/>
    <w:rsid w:val="00623377"/>
    <w:rsid w:val="00680027"/>
    <w:rsid w:val="007D43C1"/>
    <w:rsid w:val="0086472E"/>
    <w:rsid w:val="008C4CDC"/>
    <w:rsid w:val="00A01F55"/>
    <w:rsid w:val="00A34AF0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3"/>
        <o:r id="V:Rule11" type="connector" idref="#_x0000_s1034"/>
        <o:r id="V:Rule17" type="arc" idref="#_x0000_s1040"/>
        <o:r id="V:Rule18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647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7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4</cp:revision>
  <dcterms:created xsi:type="dcterms:W3CDTF">2014-01-13T13:56:00Z</dcterms:created>
  <dcterms:modified xsi:type="dcterms:W3CDTF">2014-01-13T16:28:00Z</dcterms:modified>
</cp:coreProperties>
</file>